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2F0" w:rsidRDefault="006422F0" w:rsidP="00A218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6422F0" w:rsidRDefault="006422F0" w:rsidP="00A218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ASSESSORATO ALLE </w:t>
      </w:r>
      <w:smartTag w:uri="urn:schemas-microsoft-com:office:smarttags" w:element="PersonName">
        <w:smartTagPr>
          <w:attr w:name="ProductID" w:val="POLITICHE SOCIALI"/>
        </w:smartTagPr>
        <w:r>
          <w:rPr>
            <w:rFonts w:ascii="Times New Roman" w:hAnsi="Times New Roman" w:cs="Times New Roman"/>
            <w:b/>
            <w:bCs/>
            <w:sz w:val="32"/>
            <w:szCs w:val="32"/>
          </w:rPr>
          <w:t>POLITICHE SOCIALI</w:t>
        </w:r>
      </w:smartTag>
    </w:p>
    <w:p w:rsidR="006422F0" w:rsidRDefault="006422F0" w:rsidP="00A218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422F0" w:rsidRDefault="006422F0" w:rsidP="001A6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AVVISO PUBBLICO PER </w:t>
      </w:r>
      <w:smartTag w:uri="urn:schemas-microsoft-com:office:smarttags" w:element="PersonName">
        <w:smartTagPr>
          <w:attr w:name="ProductID" w:val="LA INDIVIDUAZIONE DI FIGURE"/>
        </w:smartTagPr>
        <w:r>
          <w:rPr>
            <w:rFonts w:ascii="Arial" w:hAnsi="Arial" w:cs="Arial"/>
            <w:b/>
            <w:bCs/>
          </w:rPr>
          <w:t>LA INDIVIDUAZIONE DI FIGURE</w:t>
        </w:r>
      </w:smartTag>
      <w:r>
        <w:rPr>
          <w:rFonts w:ascii="Arial" w:hAnsi="Arial" w:cs="Arial"/>
          <w:b/>
          <w:bCs/>
        </w:rPr>
        <w:t xml:space="preserve"> PROFESSIONALI DI EDUCATORI E/O ANIMATORI PER </w:t>
      </w:r>
      <w:smartTag w:uri="urn:schemas-microsoft-com:office:smarttags" w:element="PersonName">
        <w:smartTagPr>
          <w:attr w:name="ProductID" w:val="LA REALIZZAZIONE DEL PROGETTO"/>
        </w:smartTagPr>
        <w:r>
          <w:rPr>
            <w:rFonts w:ascii="Arial" w:hAnsi="Arial" w:cs="Arial"/>
            <w:b/>
            <w:bCs/>
          </w:rPr>
          <w:t>LA REALIZZAZIONE DEL PROGETTO</w:t>
        </w:r>
      </w:smartTag>
      <w:r>
        <w:rPr>
          <w:rFonts w:ascii="Arial" w:hAnsi="Arial" w:cs="Arial"/>
          <w:b/>
          <w:bCs/>
        </w:rPr>
        <w:t xml:space="preserve"> </w:t>
      </w:r>
      <w:r w:rsidR="001A6496">
        <w:rPr>
          <w:rFonts w:ascii="Arial" w:hAnsi="Arial" w:cs="Arial"/>
          <w:b/>
          <w:bCs/>
        </w:rPr>
        <w:t xml:space="preserve">ESTIVO PER MINORI </w:t>
      </w:r>
    </w:p>
    <w:p w:rsidR="001A6496" w:rsidRDefault="001A6496" w:rsidP="001A64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1A6496" w:rsidRDefault="001A6496" w:rsidP="001A64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LA CITTA’ DEI RAGAZZI E DELLE RAGAZZE</w:t>
      </w:r>
    </w:p>
    <w:p w:rsidR="006422F0" w:rsidRDefault="006422F0" w:rsidP="00A218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6422F0" w:rsidRDefault="006422F0" w:rsidP="00A218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Il Responsabile del Servizio</w:t>
      </w:r>
    </w:p>
    <w:p w:rsidR="006422F0" w:rsidRDefault="006422F0" w:rsidP="00A218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RENDE NOTO</w:t>
      </w:r>
    </w:p>
    <w:p w:rsidR="006422F0" w:rsidRDefault="006422F0" w:rsidP="00A218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6422F0" w:rsidRDefault="00E61C0C" w:rsidP="001A6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Visto il Progetto del Centro Estivo indetto dal </w:t>
      </w:r>
      <w:r w:rsidR="006422F0">
        <w:rPr>
          <w:rFonts w:ascii="Times New Roman" w:hAnsi="Times New Roman" w:cs="Times New Roman"/>
          <w:sz w:val="24"/>
          <w:szCs w:val="24"/>
        </w:rPr>
        <w:t xml:space="preserve">Comune di </w:t>
      </w:r>
      <w:r w:rsidR="001A6496">
        <w:rPr>
          <w:rFonts w:ascii="Times New Roman" w:hAnsi="Times New Roman" w:cs="Times New Roman"/>
          <w:sz w:val="24"/>
          <w:szCs w:val="24"/>
        </w:rPr>
        <w:t>TORCHIAROLO</w:t>
      </w:r>
      <w:r w:rsidR="006422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si </w:t>
      </w:r>
      <w:r w:rsidR="006422F0">
        <w:rPr>
          <w:rFonts w:ascii="Times New Roman" w:hAnsi="Times New Roman" w:cs="Times New Roman"/>
          <w:sz w:val="24"/>
          <w:szCs w:val="24"/>
        </w:rPr>
        <w:t>intende affidare alcuni incarichi professionali alle figure sotto descritte, da impiegare per la realizzazione del progetto</w:t>
      </w:r>
      <w:r w:rsidR="006422F0">
        <w:rPr>
          <w:rFonts w:ascii="Arial" w:hAnsi="Arial" w:cs="Arial"/>
          <w:b/>
          <w:bCs/>
        </w:rPr>
        <w:t>”</w:t>
      </w:r>
      <w:r w:rsidR="001A6496" w:rsidRPr="001A6496">
        <w:rPr>
          <w:rFonts w:ascii="Arial" w:hAnsi="Arial" w:cs="Arial"/>
          <w:b/>
          <w:bCs/>
        </w:rPr>
        <w:t xml:space="preserve"> </w:t>
      </w:r>
      <w:r w:rsidR="001A6496">
        <w:rPr>
          <w:rFonts w:ascii="Arial" w:hAnsi="Arial" w:cs="Arial"/>
          <w:b/>
          <w:bCs/>
        </w:rPr>
        <w:t xml:space="preserve">LA CITTA’ DEI RAGAZZI E DELLE RAGAZZE </w:t>
      </w:r>
      <w:r w:rsidR="006422F0">
        <w:rPr>
          <w:rFonts w:ascii="Times New Roman" w:hAnsi="Times New Roman" w:cs="Times New Roman"/>
          <w:sz w:val="24"/>
          <w:szCs w:val="24"/>
        </w:rPr>
        <w:t>avente ad oggetto le attività ricreative estive per i minori di età compresa tra gli 8 e i 12 anni.</w:t>
      </w:r>
      <w:bookmarkStart w:id="0" w:name="_GoBack"/>
      <w:bookmarkEnd w:id="0"/>
    </w:p>
    <w:p w:rsidR="006422F0" w:rsidRDefault="006422F0" w:rsidP="00A218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422F0" w:rsidRDefault="006422F0" w:rsidP="00A218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EDUCATORI E/O ANIMATORI</w:t>
      </w:r>
    </w:p>
    <w:p w:rsidR="006422F0" w:rsidRDefault="00DE42FF" w:rsidP="00287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presente </w:t>
      </w:r>
      <w:r w:rsidR="006422F0">
        <w:rPr>
          <w:rFonts w:ascii="Times New Roman" w:hAnsi="Times New Roman" w:cs="Times New Roman"/>
          <w:sz w:val="24"/>
          <w:szCs w:val="24"/>
        </w:rPr>
        <w:t>avviso pubblico è finalizzato alla redazione di 2 graduatorie, l’una per educatori professionali, l’</w:t>
      </w:r>
      <w:r>
        <w:rPr>
          <w:rFonts w:ascii="Times New Roman" w:hAnsi="Times New Roman" w:cs="Times New Roman"/>
          <w:sz w:val="24"/>
          <w:szCs w:val="24"/>
        </w:rPr>
        <w:t xml:space="preserve">altra per operatore/animatore, </w:t>
      </w:r>
      <w:r w:rsidR="006422F0">
        <w:rPr>
          <w:rFonts w:ascii="Times New Roman" w:hAnsi="Times New Roman" w:cs="Times New Roman"/>
          <w:sz w:val="24"/>
          <w:szCs w:val="24"/>
        </w:rPr>
        <w:t>valide per l’esecuzione di incari</w:t>
      </w:r>
      <w:r>
        <w:rPr>
          <w:rFonts w:ascii="Times New Roman" w:hAnsi="Times New Roman" w:cs="Times New Roman"/>
          <w:sz w:val="24"/>
          <w:szCs w:val="24"/>
        </w:rPr>
        <w:t xml:space="preserve">chi a progetto per le </w:t>
      </w:r>
      <w:proofErr w:type="spellStart"/>
      <w:r>
        <w:rPr>
          <w:rFonts w:ascii="Times New Roman" w:hAnsi="Times New Roman" w:cs="Times New Roman"/>
          <w:sz w:val="24"/>
          <w:szCs w:val="24"/>
        </w:rPr>
        <w:t>attivita’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educative </w:t>
      </w:r>
      <w:r w:rsidR="006422F0">
        <w:rPr>
          <w:rFonts w:ascii="Times New Roman" w:hAnsi="Times New Roman" w:cs="Times New Roman"/>
          <w:sz w:val="24"/>
          <w:szCs w:val="24"/>
        </w:rPr>
        <w:t xml:space="preserve">e di sorveglianza nel campo estivo </w:t>
      </w:r>
      <w:r w:rsidR="001A6496">
        <w:rPr>
          <w:rFonts w:ascii="Arial" w:hAnsi="Arial" w:cs="Arial"/>
          <w:b/>
          <w:bCs/>
        </w:rPr>
        <w:t xml:space="preserve">LA CITTA’ DEI RAGAZZI E DELLE RAGAZZE </w:t>
      </w:r>
      <w:r w:rsidR="006422F0">
        <w:rPr>
          <w:rFonts w:ascii="Times New Roman" w:hAnsi="Times New Roman" w:cs="Times New Roman"/>
          <w:sz w:val="24"/>
          <w:szCs w:val="24"/>
        </w:rPr>
        <w:t>verrà conferito con le modalità proprie del contratto a progetto.</w:t>
      </w:r>
    </w:p>
    <w:p w:rsidR="006422F0" w:rsidRDefault="006422F0" w:rsidP="00287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422F0" w:rsidRDefault="006422F0" w:rsidP="00A218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PERIODO DI ESECUZIONE DEL CONTRATTO A PROGETTO</w:t>
      </w:r>
    </w:p>
    <w:p w:rsidR="006422F0" w:rsidRPr="00287967" w:rsidRDefault="006422F0" w:rsidP="00287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967">
        <w:rPr>
          <w:rFonts w:ascii="Times New Roman" w:hAnsi="Times New Roman" w:cs="Times New Roman"/>
          <w:sz w:val="24"/>
          <w:szCs w:val="24"/>
        </w:rPr>
        <w:t xml:space="preserve">Ai selezionati verrà conferito incarico a progetto per il periodo </w:t>
      </w:r>
      <w:r>
        <w:rPr>
          <w:rFonts w:ascii="Times New Roman" w:hAnsi="Times New Roman" w:cs="Times New Roman"/>
          <w:sz w:val="24"/>
          <w:szCs w:val="24"/>
        </w:rPr>
        <w:t>1</w:t>
      </w:r>
      <w:r w:rsidR="00651A18">
        <w:rPr>
          <w:rFonts w:ascii="Times New Roman" w:hAnsi="Times New Roman" w:cs="Times New Roman"/>
          <w:sz w:val="24"/>
          <w:szCs w:val="24"/>
        </w:rPr>
        <w:t>4</w:t>
      </w:r>
      <w:r w:rsidRPr="002879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7967">
        <w:rPr>
          <w:rFonts w:ascii="Times New Roman" w:hAnsi="Times New Roman" w:cs="Times New Roman"/>
          <w:sz w:val="24"/>
          <w:szCs w:val="24"/>
        </w:rPr>
        <w:t>Giugno</w:t>
      </w:r>
      <w:proofErr w:type="gramEnd"/>
      <w:r w:rsidRPr="00287967">
        <w:rPr>
          <w:rFonts w:ascii="Times New Roman" w:hAnsi="Times New Roman" w:cs="Times New Roman"/>
          <w:sz w:val="24"/>
          <w:szCs w:val="24"/>
        </w:rPr>
        <w:t>-</w:t>
      </w:r>
      <w:r w:rsidR="00651A18">
        <w:rPr>
          <w:rFonts w:ascii="Times New Roman" w:hAnsi="Times New Roman" w:cs="Times New Roman"/>
          <w:sz w:val="24"/>
          <w:szCs w:val="24"/>
        </w:rPr>
        <w:t xml:space="preserve"> 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1A18">
        <w:rPr>
          <w:rFonts w:ascii="Times New Roman" w:hAnsi="Times New Roman" w:cs="Times New Roman"/>
          <w:sz w:val="24"/>
          <w:szCs w:val="24"/>
        </w:rPr>
        <w:t>Giugno 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22F0" w:rsidRPr="00287967" w:rsidRDefault="006422F0" w:rsidP="00287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967">
        <w:rPr>
          <w:rFonts w:ascii="Times New Roman" w:hAnsi="Times New Roman" w:cs="Times New Roman"/>
          <w:sz w:val="24"/>
          <w:szCs w:val="24"/>
        </w:rPr>
        <w:t>Nell’espletamento delle attività e nel perseguimento degli obiettivi d</w:t>
      </w:r>
      <w:r>
        <w:rPr>
          <w:rFonts w:ascii="Times New Roman" w:hAnsi="Times New Roman" w:cs="Times New Roman"/>
          <w:sz w:val="24"/>
          <w:szCs w:val="24"/>
        </w:rPr>
        <w:t>i progetto essi dovranno fare riferi</w:t>
      </w:r>
      <w:r w:rsidRPr="0028796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87967">
        <w:rPr>
          <w:rFonts w:ascii="Times New Roman" w:hAnsi="Times New Roman" w:cs="Times New Roman"/>
          <w:sz w:val="24"/>
          <w:szCs w:val="24"/>
        </w:rPr>
        <w:t>nto al coordinatore di progetto</w:t>
      </w:r>
    </w:p>
    <w:p w:rsidR="006422F0" w:rsidRDefault="006422F0" w:rsidP="00287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7967">
        <w:rPr>
          <w:rFonts w:ascii="Times New Roman" w:hAnsi="Times New Roman" w:cs="Times New Roman"/>
          <w:sz w:val="24"/>
          <w:szCs w:val="24"/>
        </w:rPr>
        <w:t xml:space="preserve">Il compenso è fissato in </w:t>
      </w:r>
      <w:r>
        <w:rPr>
          <w:rFonts w:ascii="Times New Roman" w:hAnsi="Times New Roman" w:cs="Times New Roman"/>
          <w:sz w:val="24"/>
          <w:szCs w:val="24"/>
        </w:rPr>
        <w:t xml:space="preserve">€ </w:t>
      </w:r>
      <w:r w:rsidR="00651A18">
        <w:rPr>
          <w:rFonts w:ascii="Times New Roman" w:hAnsi="Times New Roman" w:cs="Times New Roman"/>
          <w:sz w:val="24"/>
          <w:szCs w:val="24"/>
        </w:rPr>
        <w:t>350,00</w:t>
      </w:r>
      <w:r>
        <w:rPr>
          <w:rFonts w:ascii="Times New Roman" w:hAnsi="Times New Roman" w:cs="Times New Roman"/>
          <w:sz w:val="24"/>
          <w:szCs w:val="24"/>
        </w:rPr>
        <w:t xml:space="preserve"> al lordo di ogni</w:t>
      </w:r>
      <w:r w:rsidRPr="00287967">
        <w:rPr>
          <w:rFonts w:ascii="Times New Roman" w:hAnsi="Times New Roman" w:cs="Times New Roman"/>
          <w:sz w:val="24"/>
          <w:szCs w:val="24"/>
        </w:rPr>
        <w:t xml:space="preserve"> onere fiscale e previdenziale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1A18">
        <w:rPr>
          <w:rFonts w:ascii="Times New Roman" w:hAnsi="Times New Roman" w:cs="Times New Roman"/>
          <w:bCs/>
          <w:sz w:val="24"/>
          <w:szCs w:val="24"/>
        </w:rPr>
        <w:t xml:space="preserve">per l’educatore professionale ed € </w:t>
      </w:r>
      <w:r w:rsidR="00651A18" w:rsidRPr="00651A18">
        <w:rPr>
          <w:rFonts w:ascii="Times New Roman" w:hAnsi="Times New Roman" w:cs="Times New Roman"/>
          <w:bCs/>
          <w:sz w:val="24"/>
          <w:szCs w:val="24"/>
        </w:rPr>
        <w:t>250</w:t>
      </w:r>
      <w:r w:rsidR="00651A18">
        <w:rPr>
          <w:rFonts w:ascii="Times New Roman" w:hAnsi="Times New Roman" w:cs="Times New Roman"/>
          <w:bCs/>
          <w:sz w:val="24"/>
          <w:szCs w:val="24"/>
        </w:rPr>
        <w:t>,00</w:t>
      </w:r>
      <w:r w:rsidRPr="00651A1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 lordo di ogni</w:t>
      </w:r>
      <w:r w:rsidRPr="00287967">
        <w:rPr>
          <w:rFonts w:ascii="Times New Roman" w:hAnsi="Times New Roman" w:cs="Times New Roman"/>
          <w:sz w:val="24"/>
          <w:szCs w:val="24"/>
        </w:rPr>
        <w:t xml:space="preserve"> onere fiscale e previdenziale</w:t>
      </w:r>
      <w:r>
        <w:rPr>
          <w:rFonts w:ascii="Times New Roman" w:hAnsi="Times New Roman" w:cs="Times New Roman"/>
          <w:sz w:val="24"/>
          <w:szCs w:val="24"/>
        </w:rPr>
        <w:t xml:space="preserve"> per l’animatore </w:t>
      </w:r>
    </w:p>
    <w:p w:rsidR="006422F0" w:rsidRDefault="006422F0" w:rsidP="00A218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2F0" w:rsidRDefault="006422F0" w:rsidP="00A218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REQUISITI PER </w:t>
      </w:r>
      <w:smartTag w:uri="urn:schemas-microsoft-com:office:smarttags" w:element="metricconverter">
        <w:smartTagPr>
          <w:attr w:name="ProductID" w:val="3 A"/>
        </w:smartTagPr>
        <w:r>
          <w:rPr>
            <w:rFonts w:ascii="Times New Roman" w:hAnsi="Times New Roman" w:cs="Times New Roman"/>
            <w:b/>
            <w:bCs/>
            <w:sz w:val="24"/>
            <w:szCs w:val="24"/>
          </w:rPr>
          <w:t>LA GRADUATORIA DI EDUCATORE</w:t>
        </w:r>
      </w:smartTag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422F0" w:rsidRDefault="006422F0" w:rsidP="00A218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Può partecipare alla selezione in qualità di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EDUCATORE </w:t>
      </w:r>
      <w:r>
        <w:rPr>
          <w:rFonts w:ascii="Times New Roman" w:hAnsi="Times New Roman" w:cs="Times New Roman"/>
          <w:sz w:val="24"/>
          <w:szCs w:val="24"/>
        </w:rPr>
        <w:t>chi sia in possesso dei seguenti requisiti:</w:t>
      </w:r>
    </w:p>
    <w:p w:rsidR="006422F0" w:rsidRDefault="006422F0" w:rsidP="00A218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possesso della cittadinanza italiana</w:t>
      </w:r>
    </w:p>
    <w:p w:rsidR="006422F0" w:rsidRDefault="006422F0" w:rsidP="00A218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Godimento dei diritti civili e politici</w:t>
      </w:r>
    </w:p>
    <w:p w:rsidR="006422F0" w:rsidRDefault="006422F0" w:rsidP="00A218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Non avere condanne penali o procedimenti </w:t>
      </w:r>
      <w:r w:rsidR="00DE42FF">
        <w:rPr>
          <w:rFonts w:ascii="Times New Roman" w:hAnsi="Times New Roman" w:cs="Times New Roman"/>
          <w:sz w:val="24"/>
          <w:szCs w:val="24"/>
        </w:rPr>
        <w:t>penali pendenti che impediscano</w:t>
      </w:r>
      <w:r>
        <w:rPr>
          <w:rFonts w:ascii="Times New Roman" w:hAnsi="Times New Roman" w:cs="Times New Roman"/>
          <w:sz w:val="24"/>
          <w:szCs w:val="24"/>
        </w:rPr>
        <w:t>, ai sensi delle</w:t>
      </w:r>
    </w:p>
    <w:p w:rsidR="006422F0" w:rsidRDefault="006422F0" w:rsidP="00A218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vigenti disposizioni di legge in materia, la costituzione di un rapporto di pubblico impiego</w:t>
      </w:r>
    </w:p>
    <w:p w:rsidR="006422F0" w:rsidRDefault="006422F0" w:rsidP="00A218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Non essere mai stato destituito e/o dichiarato decaduto da un pubblico impiego</w:t>
      </w:r>
    </w:p>
    <w:p w:rsidR="006422F0" w:rsidRDefault="006422F0" w:rsidP="00A218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Idoneità fisica all’incarico da svolgere</w:t>
      </w:r>
    </w:p>
    <w:p w:rsidR="006422F0" w:rsidRDefault="006422F0" w:rsidP="00A218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Possesso titolo di studio: Diploma di laurea i</w:t>
      </w:r>
      <w:r w:rsidR="00DE42FF">
        <w:rPr>
          <w:rFonts w:ascii="Times New Roman" w:hAnsi="Times New Roman" w:cs="Times New Roman"/>
          <w:sz w:val="24"/>
          <w:szCs w:val="24"/>
        </w:rPr>
        <w:t xml:space="preserve">n scienze dell’educazione o ad </w:t>
      </w:r>
      <w:r>
        <w:rPr>
          <w:rFonts w:ascii="Times New Roman" w:hAnsi="Times New Roman" w:cs="Times New Roman"/>
          <w:sz w:val="24"/>
          <w:szCs w:val="24"/>
        </w:rPr>
        <w:t>indirizzo socio-</w:t>
      </w:r>
      <w:proofErr w:type="spellStart"/>
      <w:r>
        <w:rPr>
          <w:rFonts w:ascii="Times New Roman" w:hAnsi="Times New Roman" w:cs="Times New Roman"/>
          <w:sz w:val="24"/>
          <w:szCs w:val="24"/>
        </w:rPr>
        <w:t>psico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pedagogico( Pedagogia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6422F0" w:rsidRDefault="006422F0" w:rsidP="002879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 candidati dovranno possedere i suddetti requisiti alla data di scadenza del termine stabilito nel bando per la presentazione della domanda</w:t>
      </w:r>
    </w:p>
    <w:p w:rsidR="006422F0" w:rsidRDefault="006422F0" w:rsidP="00A218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2F0" w:rsidRDefault="006422F0" w:rsidP="002879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CRITERI DI VALUTAZIONE DEI TITOLO PER </w:t>
      </w:r>
      <w:smartTag w:uri="urn:schemas-microsoft-com:office:smarttags" w:element="metricconverter">
        <w:smartTagPr>
          <w:attr w:name="ProductID" w:val="3 A"/>
        </w:smartTagPr>
        <w:r>
          <w:rPr>
            <w:rFonts w:ascii="Times New Roman" w:hAnsi="Times New Roman" w:cs="Times New Roman"/>
            <w:b/>
            <w:bCs/>
            <w:sz w:val="24"/>
            <w:szCs w:val="24"/>
          </w:rPr>
          <w:t>LA GRADUATORIA DI EDUCATORE</w:t>
        </w:r>
      </w:smartTag>
    </w:p>
    <w:p w:rsidR="006422F0" w:rsidRDefault="006422F0" w:rsidP="002879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titolo di studio si attribuirà il punteggio secondo i criteri riportati nella seguente tabella:</w:t>
      </w:r>
    </w:p>
    <w:p w:rsidR="006422F0" w:rsidRDefault="006422F0" w:rsidP="002879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422F0" w:rsidRPr="00A45FDA" w:rsidRDefault="006422F0" w:rsidP="002879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45FDA">
        <w:rPr>
          <w:rFonts w:ascii="Times New Roman" w:hAnsi="Times New Roman" w:cs="Times New Roman"/>
          <w:b/>
          <w:bCs/>
        </w:rPr>
        <w:t>Titoli UNIVERSITARI (MAX PUNTI 13)</w:t>
      </w:r>
    </w:p>
    <w:p w:rsidR="006422F0" w:rsidRDefault="006422F0" w:rsidP="00A218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4"/>
        <w:gridCol w:w="4814"/>
      </w:tblGrid>
      <w:tr w:rsidR="006422F0" w:rsidRPr="000350C9">
        <w:tc>
          <w:tcPr>
            <w:tcW w:w="2500" w:type="pct"/>
          </w:tcPr>
          <w:p w:rsidR="006422F0" w:rsidRPr="000350C9" w:rsidRDefault="006422F0" w:rsidP="0003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0C9">
              <w:rPr>
                <w:rFonts w:ascii="Times New Roman" w:hAnsi="Times New Roman" w:cs="Times New Roman"/>
                <w:sz w:val="24"/>
                <w:szCs w:val="24"/>
              </w:rPr>
              <w:t>LAUREA</w:t>
            </w:r>
          </w:p>
        </w:tc>
        <w:tc>
          <w:tcPr>
            <w:tcW w:w="2500" w:type="pct"/>
          </w:tcPr>
          <w:p w:rsidR="006422F0" w:rsidRPr="000350C9" w:rsidRDefault="006422F0" w:rsidP="0003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0C9">
              <w:rPr>
                <w:rFonts w:ascii="Times New Roman" w:hAnsi="Times New Roman" w:cs="Times New Roman"/>
                <w:sz w:val="24"/>
                <w:szCs w:val="24"/>
              </w:rPr>
              <w:t>Votazione laurea: valutazione compresa tra 110 e 110 e lode= 8 punti; valutazione compresa tra 100 e 109= 6 punti; valutazione inferiore a 100= 4 punti</w:t>
            </w:r>
          </w:p>
        </w:tc>
      </w:tr>
      <w:tr w:rsidR="006422F0" w:rsidRPr="000350C9">
        <w:tc>
          <w:tcPr>
            <w:tcW w:w="2500" w:type="pct"/>
          </w:tcPr>
          <w:p w:rsidR="006422F0" w:rsidRPr="000350C9" w:rsidRDefault="006422F0" w:rsidP="0003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0C9">
              <w:rPr>
                <w:rFonts w:ascii="Times New Roman" w:hAnsi="Times New Roman" w:cs="Times New Roman"/>
                <w:sz w:val="24"/>
                <w:szCs w:val="24"/>
              </w:rPr>
              <w:t>LAUREA TRIENNALE</w:t>
            </w:r>
          </w:p>
        </w:tc>
        <w:tc>
          <w:tcPr>
            <w:tcW w:w="2500" w:type="pct"/>
          </w:tcPr>
          <w:p w:rsidR="006422F0" w:rsidRPr="000350C9" w:rsidRDefault="006422F0" w:rsidP="0003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0C9">
              <w:rPr>
                <w:rFonts w:ascii="Times New Roman" w:hAnsi="Times New Roman" w:cs="Times New Roman"/>
                <w:sz w:val="24"/>
                <w:szCs w:val="24"/>
              </w:rPr>
              <w:t>PUNTI 1</w:t>
            </w:r>
          </w:p>
        </w:tc>
      </w:tr>
      <w:tr w:rsidR="006422F0" w:rsidRPr="000350C9">
        <w:tc>
          <w:tcPr>
            <w:tcW w:w="2500" w:type="pct"/>
          </w:tcPr>
          <w:p w:rsidR="006422F0" w:rsidRPr="000350C9" w:rsidRDefault="006422F0" w:rsidP="0003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0C9">
              <w:rPr>
                <w:rFonts w:ascii="Times New Roman" w:hAnsi="Times New Roman" w:cs="Times New Roman"/>
                <w:sz w:val="24"/>
                <w:szCs w:val="24"/>
              </w:rPr>
              <w:t>LAUREA MAGISTRALE O SPECIALISTICA</w:t>
            </w:r>
          </w:p>
        </w:tc>
        <w:tc>
          <w:tcPr>
            <w:tcW w:w="2500" w:type="pct"/>
          </w:tcPr>
          <w:p w:rsidR="006422F0" w:rsidRPr="000350C9" w:rsidRDefault="006422F0" w:rsidP="0003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0C9">
              <w:rPr>
                <w:rFonts w:ascii="Times New Roman" w:hAnsi="Times New Roman" w:cs="Times New Roman"/>
                <w:sz w:val="24"/>
                <w:szCs w:val="24"/>
              </w:rPr>
              <w:t>PUNTI 2</w:t>
            </w:r>
          </w:p>
        </w:tc>
      </w:tr>
      <w:tr w:rsidR="006422F0" w:rsidRPr="000350C9">
        <w:tc>
          <w:tcPr>
            <w:tcW w:w="2500" w:type="pct"/>
          </w:tcPr>
          <w:p w:rsidR="006422F0" w:rsidRPr="000350C9" w:rsidRDefault="006422F0" w:rsidP="0003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0C9">
              <w:rPr>
                <w:rFonts w:ascii="Times New Roman" w:hAnsi="Times New Roman" w:cs="Times New Roman"/>
                <w:sz w:val="24"/>
                <w:szCs w:val="24"/>
              </w:rPr>
              <w:t>MASTER UNIVERSITARI E/O DOTTORATI DI RICERCA E/O ABILITAZIONI PROFESSIONALI ALL’INSEGNAMENTO</w:t>
            </w:r>
          </w:p>
        </w:tc>
        <w:tc>
          <w:tcPr>
            <w:tcW w:w="2500" w:type="pct"/>
          </w:tcPr>
          <w:p w:rsidR="006422F0" w:rsidRPr="000350C9" w:rsidRDefault="006422F0" w:rsidP="0003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0C9">
              <w:rPr>
                <w:rFonts w:ascii="Times New Roman" w:hAnsi="Times New Roman" w:cs="Times New Roman"/>
                <w:sz w:val="24"/>
                <w:szCs w:val="24"/>
              </w:rPr>
              <w:t>PUNTI 3</w:t>
            </w:r>
          </w:p>
        </w:tc>
      </w:tr>
    </w:tbl>
    <w:p w:rsidR="006422F0" w:rsidRDefault="006422F0" w:rsidP="00A218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2F0" w:rsidRDefault="006422F0" w:rsidP="00A218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2F0" w:rsidRPr="00287967" w:rsidRDefault="006422F0" w:rsidP="00A218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REQUISITI PER </w:t>
      </w:r>
      <w:smartTag w:uri="urn:schemas-microsoft-com:office:smarttags" w:element="metricconverter">
        <w:smartTagPr>
          <w:attr w:name="ProductID" w:val="3 A"/>
        </w:smartTagPr>
        <w:r>
          <w:rPr>
            <w:rFonts w:ascii="Times New Roman" w:hAnsi="Times New Roman" w:cs="Times New Roman"/>
            <w:b/>
            <w:bCs/>
            <w:sz w:val="24"/>
            <w:szCs w:val="24"/>
          </w:rPr>
          <w:t>LA GRADUATORIA DI ANIMATORE</w:t>
        </w:r>
      </w:smartTag>
    </w:p>
    <w:p w:rsidR="006422F0" w:rsidRDefault="006422F0" w:rsidP="009D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Può partecipare alla selezione in qualità di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ANIMATORE </w:t>
      </w:r>
      <w:r>
        <w:rPr>
          <w:rFonts w:ascii="Times New Roman" w:hAnsi="Times New Roman" w:cs="Times New Roman"/>
          <w:sz w:val="24"/>
          <w:szCs w:val="24"/>
        </w:rPr>
        <w:t>chi sia in possesso dei seguenti requisiti:</w:t>
      </w:r>
    </w:p>
    <w:p w:rsidR="006422F0" w:rsidRDefault="006422F0" w:rsidP="009D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possesso della cittadinanza italiana</w:t>
      </w:r>
    </w:p>
    <w:p w:rsidR="006422F0" w:rsidRDefault="006422F0" w:rsidP="009D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Godimento dei diritti civili e politici</w:t>
      </w:r>
    </w:p>
    <w:p w:rsidR="006422F0" w:rsidRDefault="006422F0" w:rsidP="009D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Non avere condanne penali o procedimenti penali pendenti che </w:t>
      </w:r>
      <w:proofErr w:type="gramStart"/>
      <w:r>
        <w:rPr>
          <w:rFonts w:ascii="Times New Roman" w:hAnsi="Times New Roman" w:cs="Times New Roman"/>
          <w:sz w:val="24"/>
          <w:szCs w:val="24"/>
        </w:rPr>
        <w:t>impediscano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ai sensi delle</w:t>
      </w:r>
    </w:p>
    <w:p w:rsidR="006422F0" w:rsidRDefault="006422F0" w:rsidP="009D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vigenti disposizioni di legge in materia, la costituzione di un rapporto di pubblico impiego</w:t>
      </w:r>
    </w:p>
    <w:p w:rsidR="006422F0" w:rsidRDefault="006422F0" w:rsidP="009D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Non essere mai stato destituito e/o dichiarato decaduto da un pubblico impiego</w:t>
      </w:r>
    </w:p>
    <w:p w:rsidR="006422F0" w:rsidRDefault="006422F0" w:rsidP="00A218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Idoneità fisica all’incarico da svolgere</w:t>
      </w:r>
    </w:p>
    <w:p w:rsidR="006422F0" w:rsidRDefault="006422F0" w:rsidP="00A218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Titolo di studio </w:t>
      </w:r>
      <w:proofErr w:type="gramStart"/>
      <w:r>
        <w:rPr>
          <w:rFonts w:ascii="Times New Roman" w:hAnsi="Times New Roman" w:cs="Times New Roman"/>
          <w:sz w:val="24"/>
          <w:szCs w:val="24"/>
        </w:rPr>
        <w:t>richiesto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tecnico dell’animazione socio-educativa o in alternativa  Diploma di maturità magistrale (vecchio ordinamento) / Diploma di maturità rilasciato dal liceo socio </w:t>
      </w:r>
      <w:proofErr w:type="spellStart"/>
      <w:r>
        <w:rPr>
          <w:rFonts w:ascii="Times New Roman" w:hAnsi="Times New Roman" w:cs="Times New Roman"/>
          <w:sz w:val="24"/>
          <w:szCs w:val="24"/>
        </w:rPr>
        <w:t>psico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pedagogico/ Diploma di tecnico dei servizi sociali con esperienza nei CREST per minori o in strutture socio educative </w:t>
      </w:r>
    </w:p>
    <w:p w:rsidR="006422F0" w:rsidRDefault="006422F0" w:rsidP="00A218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candidati dovranno possedere i suddetti requisiti alla data di scadenza del termine stabilito nel bando per la presentazione della domanda</w:t>
      </w:r>
    </w:p>
    <w:p w:rsidR="006422F0" w:rsidRDefault="006422F0" w:rsidP="00A218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2F0" w:rsidRDefault="006422F0" w:rsidP="00A218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422F0" w:rsidRDefault="006422F0" w:rsidP="00E7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CRITERI DI VALUTAZIONE DEI TITOLO PER </w:t>
      </w:r>
      <w:smartTag w:uri="urn:schemas-microsoft-com:office:smarttags" w:element="metricconverter">
        <w:smartTagPr>
          <w:attr w:name="ProductID" w:val="3 A"/>
        </w:smartTagPr>
        <w:r>
          <w:rPr>
            <w:rFonts w:ascii="Times New Roman" w:hAnsi="Times New Roman" w:cs="Times New Roman"/>
            <w:b/>
            <w:bCs/>
            <w:sz w:val="24"/>
            <w:szCs w:val="24"/>
          </w:rPr>
          <w:t>LA GRADUATORIA ANIMATORI</w:t>
        </w:r>
      </w:smartTag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422F0" w:rsidRDefault="006422F0" w:rsidP="00E7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422F0" w:rsidRPr="00A45FDA" w:rsidRDefault="006422F0" w:rsidP="00E7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45FDA">
        <w:rPr>
          <w:rFonts w:ascii="Times New Roman" w:hAnsi="Times New Roman" w:cs="Times New Roman"/>
          <w:b/>
          <w:bCs/>
        </w:rPr>
        <w:t>TITOLI DI STUDIO ED ESPERIENZE LAVORATIVE (MAX 13)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4"/>
        <w:gridCol w:w="4814"/>
      </w:tblGrid>
      <w:tr w:rsidR="006422F0" w:rsidRPr="000350C9" w:rsidTr="00B57A6C">
        <w:tc>
          <w:tcPr>
            <w:tcW w:w="2500" w:type="pct"/>
          </w:tcPr>
          <w:p w:rsidR="006422F0" w:rsidRPr="000350C9" w:rsidRDefault="006422F0" w:rsidP="00EF0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TECNICO DELL’ANIMAZIONE SOCIO –EDUCATIVA </w:t>
            </w:r>
          </w:p>
        </w:tc>
        <w:tc>
          <w:tcPr>
            <w:tcW w:w="2500" w:type="pc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98"/>
            </w:tblGrid>
            <w:tr w:rsidR="006422F0" w:rsidRPr="000350C9" w:rsidTr="00EF017A">
              <w:trPr>
                <w:trHeight w:val="10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422F0" w:rsidRPr="000350C9" w:rsidRDefault="006422F0" w:rsidP="00EF017A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Possesso del titolo di studio in animazione dell’area socio –educativa : 13 punti </w:t>
                  </w:r>
                  <w:r w:rsidRPr="000350C9">
                    <w:rPr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6422F0" w:rsidRPr="000350C9" w:rsidRDefault="006422F0" w:rsidP="00EF0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22F0" w:rsidRPr="000350C9">
        <w:tc>
          <w:tcPr>
            <w:tcW w:w="2500" w:type="pct"/>
          </w:tcPr>
          <w:p w:rsidR="006422F0" w:rsidRPr="000350C9" w:rsidRDefault="006422F0" w:rsidP="0003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DIPLOMA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MATURITÀ MAGISTRALE (VECCHIO ORDINAMENTO) / DIPLOMA DI MATURITÀ RILASCIATO DAL LICEO SOCIO PSICO PEDAGOGICO/ DIPLOMA DI TECNICO DEI SERVIZI SOCIALI</w:t>
            </w:r>
          </w:p>
        </w:tc>
        <w:tc>
          <w:tcPr>
            <w:tcW w:w="2500" w:type="pc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98"/>
            </w:tblGrid>
            <w:tr w:rsidR="006422F0" w:rsidRPr="000350C9">
              <w:trPr>
                <w:trHeight w:val="10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422F0" w:rsidRPr="000350C9" w:rsidRDefault="006422F0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  <w:r w:rsidRPr="000350C9">
                    <w:rPr>
                      <w:b/>
                      <w:bCs/>
                      <w:sz w:val="23"/>
                      <w:szCs w:val="23"/>
                    </w:rPr>
                    <w:t>Votazione diploma (vecchio ordinamento):</w:t>
                  </w:r>
                </w:p>
                <w:p w:rsidR="006422F0" w:rsidRPr="000350C9" w:rsidRDefault="006422F0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0350C9">
                    <w:rPr>
                      <w:sz w:val="23"/>
                      <w:szCs w:val="23"/>
                    </w:rPr>
                    <w:t xml:space="preserve">Votazione diploma: valutazione compresa tra 60 e 56 = 8 punti; valutazione compresa tra 55 e 44 = 6 punti; valutazione inferiore a 45 = 4 punti. </w:t>
                  </w:r>
                </w:p>
                <w:p w:rsidR="006422F0" w:rsidRPr="000350C9" w:rsidRDefault="006422F0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  <w:r w:rsidRPr="000350C9">
                    <w:rPr>
                      <w:b/>
                      <w:bCs/>
                      <w:sz w:val="23"/>
                      <w:szCs w:val="23"/>
                    </w:rPr>
                    <w:t>VOTAZIONE DIPLOMA NUOVO ORDINAMENTO</w:t>
                  </w:r>
                </w:p>
                <w:p w:rsidR="006422F0" w:rsidRPr="000350C9" w:rsidRDefault="006422F0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0350C9">
                    <w:rPr>
                      <w:sz w:val="23"/>
                      <w:szCs w:val="23"/>
                    </w:rPr>
                    <w:t xml:space="preserve">valutazione compresa tra 100 e 96 = 8 punti; valutazione compresa tra 95 e 75 = 6 punti; valutazione inferiore a 75 = 4 punti. </w:t>
                  </w:r>
                </w:p>
              </w:tc>
            </w:tr>
          </w:tbl>
          <w:p w:rsidR="006422F0" w:rsidRPr="000350C9" w:rsidRDefault="006422F0" w:rsidP="0003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22F0" w:rsidRPr="000350C9">
        <w:tc>
          <w:tcPr>
            <w:tcW w:w="2500" w:type="pct"/>
          </w:tcPr>
          <w:p w:rsidR="006422F0" w:rsidRPr="000350C9" w:rsidRDefault="006422F0" w:rsidP="0003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ABILITAZIONI PROFESSIONALE ALL’INSEGNAMENTO</w:t>
            </w:r>
          </w:p>
        </w:tc>
        <w:tc>
          <w:tcPr>
            <w:tcW w:w="2500" w:type="pct"/>
          </w:tcPr>
          <w:p w:rsidR="006422F0" w:rsidRPr="000350C9" w:rsidRDefault="006422F0" w:rsidP="0003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PUNTI 1</w:t>
            </w:r>
          </w:p>
        </w:tc>
      </w:tr>
    </w:tbl>
    <w:p w:rsidR="006422F0" w:rsidRDefault="006422F0" w:rsidP="00E7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422F0" w:rsidRDefault="006422F0" w:rsidP="00E7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ESPERIENZE LAVORATIVE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4"/>
        <w:gridCol w:w="4814"/>
      </w:tblGrid>
      <w:tr w:rsidR="006422F0" w:rsidRPr="000350C9">
        <w:tc>
          <w:tcPr>
            <w:tcW w:w="2500" w:type="pct"/>
          </w:tcPr>
          <w:p w:rsidR="006422F0" w:rsidRPr="000350C9" w:rsidRDefault="006422F0" w:rsidP="0003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TIROCINI E/O STAGE PRESSO STRUTTURE SOCIO EDUCATIVE </w:t>
            </w:r>
          </w:p>
          <w:p w:rsidR="006422F0" w:rsidRPr="000350C9" w:rsidRDefault="006422F0" w:rsidP="0003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</w:t>
            </w:r>
            <w:r w:rsidRPr="000350C9">
              <w:rPr>
                <w:rFonts w:ascii="Times New Roman" w:hAnsi="Times New Roman" w:cs="Times New Roman"/>
                <w:sz w:val="20"/>
                <w:szCs w:val="20"/>
              </w:rPr>
              <w:t>PER ESPERIENZE NON INFERIORI A MESI 6)</w:t>
            </w:r>
          </w:p>
        </w:tc>
        <w:tc>
          <w:tcPr>
            <w:tcW w:w="2500" w:type="pct"/>
          </w:tcPr>
          <w:p w:rsidR="006422F0" w:rsidRPr="000350C9" w:rsidRDefault="006422F0" w:rsidP="0003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PUNTI 1</w:t>
            </w:r>
          </w:p>
        </w:tc>
      </w:tr>
      <w:tr w:rsidR="006422F0" w:rsidRPr="000350C9">
        <w:tc>
          <w:tcPr>
            <w:tcW w:w="2500" w:type="pct"/>
          </w:tcPr>
          <w:p w:rsidR="006422F0" w:rsidRPr="000350C9" w:rsidRDefault="006422F0" w:rsidP="0003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ESPERIENZA LAVORATIVA IN C.R.E.S.T PER MINORI: </w:t>
            </w:r>
          </w:p>
        </w:tc>
        <w:tc>
          <w:tcPr>
            <w:tcW w:w="2500" w:type="pct"/>
          </w:tcPr>
          <w:p w:rsidR="006422F0" w:rsidRPr="000350C9" w:rsidRDefault="006422F0" w:rsidP="0003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 PUNTI 3</w:t>
            </w:r>
          </w:p>
          <w:p w:rsidR="006422F0" w:rsidRPr="000350C9" w:rsidRDefault="006422F0" w:rsidP="000350C9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 </w:t>
            </w:r>
            <w:smartTag w:uri="urn:schemas-microsoft-com:office:smarttags" w:element="metricconverter">
              <w:smartTagPr>
                <w:attr w:name="ProductID" w:val="3 A"/>
              </w:smartTagPr>
              <w:r w:rsidRPr="000350C9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0 A</w:t>
              </w:r>
            </w:smartTag>
            <w:r w:rsidRPr="00035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 SETTIMANE PUNTI 1</w:t>
            </w:r>
          </w:p>
          <w:p w:rsidR="006422F0" w:rsidRPr="000350C9" w:rsidRDefault="006422F0" w:rsidP="000350C9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 </w:t>
            </w:r>
            <w:smartTag w:uri="urn:schemas-microsoft-com:office:smarttags" w:element="metricconverter">
              <w:smartTagPr>
                <w:attr w:name="ProductID" w:val="3 A"/>
              </w:smartTagPr>
              <w:r w:rsidRPr="000350C9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3 A</w:t>
              </w:r>
            </w:smartTag>
            <w:r w:rsidRPr="00035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SETTIMANE PUNTI 2</w:t>
            </w:r>
          </w:p>
          <w:p w:rsidR="006422F0" w:rsidRPr="000350C9" w:rsidRDefault="006422F0" w:rsidP="000350C9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OLTRE 9 SETTIMANE PUNTI 3</w:t>
            </w:r>
          </w:p>
        </w:tc>
      </w:tr>
    </w:tbl>
    <w:p w:rsidR="006422F0" w:rsidRDefault="006422F0" w:rsidP="00A218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2F0" w:rsidRDefault="006422F0" w:rsidP="00287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caso di parità di punteggio, ai sensi dell’art 3 comma 7 della L. 127/1997, come modificata d</w:t>
      </w:r>
      <w:r w:rsidR="00651A1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ll’art 2 della legge 16 giugno 1998 n. </w:t>
      </w:r>
      <w:proofErr w:type="gramStart"/>
      <w:r>
        <w:rPr>
          <w:rFonts w:ascii="Times New Roman" w:hAnsi="Times New Roman" w:cs="Times New Roman"/>
          <w:sz w:val="24"/>
          <w:szCs w:val="24"/>
        </w:rPr>
        <w:t>191 ,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precedono coloro che vantano una minore età anagrafica .</w:t>
      </w:r>
    </w:p>
    <w:p w:rsidR="006422F0" w:rsidRDefault="006422F0" w:rsidP="00287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candidati inseriti nella </w:t>
      </w:r>
      <w:proofErr w:type="gramStart"/>
      <w:r>
        <w:rPr>
          <w:rFonts w:ascii="Times New Roman" w:hAnsi="Times New Roman" w:cs="Times New Roman"/>
          <w:sz w:val="24"/>
          <w:szCs w:val="24"/>
        </w:rPr>
        <w:t>graduatoria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 momento del conferimento dell’incarico , saranno tenuti a</w:t>
      </w:r>
    </w:p>
    <w:p w:rsidR="006422F0" w:rsidRDefault="006422F0" w:rsidP="00287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presentare i titoli dichiarati nella domanda di partecipazione alla selezione, se non rilasciabili da</w:t>
      </w:r>
    </w:p>
    <w:p w:rsidR="006422F0" w:rsidRDefault="006422F0" w:rsidP="00287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pubbliche amministrazioni.</w:t>
      </w:r>
    </w:p>
    <w:p w:rsidR="006422F0" w:rsidRDefault="006422F0" w:rsidP="00A218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2F0" w:rsidRDefault="006422F0" w:rsidP="00A218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MODALITA’ DI PRESENTAZIONE DELLE DOMANDE</w:t>
      </w:r>
    </w:p>
    <w:p w:rsidR="006422F0" w:rsidRDefault="006422F0" w:rsidP="00287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Gli interessati, in possesso dei requisiti indicati, dovranno presentare domanda redatta in carta</w:t>
      </w:r>
    </w:p>
    <w:p w:rsidR="006422F0" w:rsidRDefault="006422F0" w:rsidP="00287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semplice sottoscritta in calce </w:t>
      </w:r>
      <w:proofErr w:type="gramStart"/>
      <w:r>
        <w:rPr>
          <w:rFonts w:ascii="Times New Roman" w:hAnsi="Times New Roman" w:cs="Times New Roman"/>
          <w:sz w:val="24"/>
          <w:szCs w:val="24"/>
        </w:rPr>
        <w:t>( come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 allegato modello), completa di indirizzo, telefono, Codice Fiscale, entro il termine </w:t>
      </w:r>
      <w:r w:rsidR="00651A18">
        <w:rPr>
          <w:rFonts w:ascii="Times New Roman" w:hAnsi="Times New Roman" w:cs="Times New Roman"/>
          <w:b/>
          <w:bCs/>
          <w:sz w:val="24"/>
          <w:szCs w:val="24"/>
        </w:rPr>
        <w:t>del 08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Giugno all’Ufficio Protocollo del Comune di </w:t>
      </w:r>
      <w:r w:rsidR="001A6496">
        <w:rPr>
          <w:rFonts w:ascii="Times New Roman" w:hAnsi="Times New Roman" w:cs="Times New Roman"/>
          <w:b/>
          <w:bCs/>
          <w:sz w:val="24"/>
          <w:szCs w:val="24"/>
        </w:rPr>
        <w:t>TORCHIAROLO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422F0" w:rsidRDefault="006422F0" w:rsidP="00287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domanda dovrà essere corredata dal </w:t>
      </w:r>
      <w:r w:rsidRPr="00A45FDA">
        <w:rPr>
          <w:rFonts w:ascii="Times New Roman" w:hAnsi="Times New Roman" w:cs="Times New Roman"/>
          <w:sz w:val="24"/>
          <w:szCs w:val="24"/>
          <w:u w:val="single"/>
        </w:rPr>
        <w:t>dettagliato curriculum vitae del candidato</w:t>
      </w:r>
      <w:r>
        <w:rPr>
          <w:rFonts w:ascii="Times New Roman" w:hAnsi="Times New Roman" w:cs="Times New Roman"/>
          <w:sz w:val="24"/>
          <w:szCs w:val="24"/>
        </w:rPr>
        <w:t xml:space="preserve"> che deve, in ogni caso, contenere le informazioni principali indicate nell’allegato modello di curriculum Nella domanda, sottoscritta in calce dall’interessato, devono essere inoltre indicati: indirizzo, recapito telefonico e codice fiscale</w:t>
      </w:r>
    </w:p>
    <w:p w:rsidR="006422F0" w:rsidRDefault="006422F0" w:rsidP="00287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Agli effetti della selezione dei candidati sarà rilevante quanto dichiarato nel curriculum vitae/professionale</w:t>
      </w:r>
    </w:p>
    <w:p w:rsidR="006422F0" w:rsidRDefault="006422F0" w:rsidP="00287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L’incarico sarà formalmente attribuito con apposito provvedimento e regolarizzato mediante la stipula di apposito contratto a progetto.</w:t>
      </w:r>
    </w:p>
    <w:p w:rsidR="006422F0" w:rsidRDefault="006422F0" w:rsidP="00287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 sensi dell’art. 13 del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D.Lgs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n.196 del 30.06.2003, i dati personali forniti dagli interessati nelle</w:t>
      </w:r>
    </w:p>
    <w:p w:rsidR="006422F0" w:rsidRDefault="006422F0" w:rsidP="00287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domande di partecipazione alla selezione verranno raccolti presso l’Ufficio Servizi Sociali del Comune di </w:t>
      </w:r>
      <w:r w:rsidR="001A6496">
        <w:rPr>
          <w:rFonts w:ascii="Times New Roman" w:hAnsi="Times New Roman" w:cs="Times New Roman"/>
          <w:sz w:val="24"/>
          <w:szCs w:val="24"/>
        </w:rPr>
        <w:t>TORCHIAROLO</w:t>
      </w:r>
      <w:r>
        <w:rPr>
          <w:rFonts w:ascii="Times New Roman" w:hAnsi="Times New Roman" w:cs="Times New Roman"/>
          <w:sz w:val="24"/>
          <w:szCs w:val="24"/>
        </w:rPr>
        <w:t xml:space="preserve"> per le finalità di gestione della selezione stessa. In relazione alle suindicate finalità il trattamento dei dati si svolgerà nel rispetto dei diritti e della dignità delle persone, con particolare riferimento alla riservatezza. Il loro trattamento avviene mediante strumenti manuali, informatici e telematici, con logiche strettamente collegate alle finalità stesse e, comunque, in modo da garantire la riservatezza dei dati stessi.</w:t>
      </w:r>
    </w:p>
    <w:p w:rsidR="006422F0" w:rsidRDefault="006422F0" w:rsidP="00A218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1A18" w:rsidRDefault="001A6496" w:rsidP="00A218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TORCHIAROLO</w:t>
      </w:r>
      <w:r w:rsidR="00651A18">
        <w:rPr>
          <w:rFonts w:ascii="Times New Roman" w:hAnsi="Times New Roman" w:cs="Times New Roman"/>
          <w:sz w:val="24"/>
          <w:szCs w:val="24"/>
        </w:rPr>
        <w:t xml:space="preserve"> 28 maggio 2021</w:t>
      </w:r>
      <w:r w:rsidR="006422F0">
        <w:rPr>
          <w:rFonts w:ascii="Times New Roman" w:hAnsi="Times New Roman" w:cs="Times New Roman"/>
          <w:sz w:val="24"/>
          <w:szCs w:val="24"/>
        </w:rPr>
        <w:tab/>
      </w:r>
      <w:r w:rsidR="006422F0">
        <w:rPr>
          <w:rFonts w:ascii="Times New Roman" w:hAnsi="Times New Roman" w:cs="Times New Roman"/>
          <w:sz w:val="24"/>
          <w:szCs w:val="24"/>
        </w:rPr>
        <w:tab/>
      </w:r>
      <w:r w:rsidR="006422F0">
        <w:rPr>
          <w:rFonts w:ascii="Times New Roman" w:hAnsi="Times New Roman" w:cs="Times New Roman"/>
          <w:sz w:val="24"/>
          <w:szCs w:val="24"/>
        </w:rPr>
        <w:tab/>
      </w:r>
      <w:r w:rsidR="006422F0">
        <w:rPr>
          <w:rFonts w:ascii="Times New Roman" w:hAnsi="Times New Roman" w:cs="Times New Roman"/>
          <w:sz w:val="24"/>
          <w:szCs w:val="24"/>
        </w:rPr>
        <w:tab/>
      </w:r>
    </w:p>
    <w:p w:rsidR="00651A18" w:rsidRDefault="00651A18" w:rsidP="00A218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1A18" w:rsidRDefault="00651A18" w:rsidP="00A218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2F0" w:rsidRDefault="006422F0" w:rsidP="00651A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Responsabile </w:t>
      </w:r>
    </w:p>
    <w:p w:rsidR="006422F0" w:rsidRDefault="00651A18" w:rsidP="00651A18">
      <w:pPr>
        <w:ind w:left="4248" w:firstLine="708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422F0">
        <w:rPr>
          <w:rFonts w:ascii="Times New Roman" w:hAnsi="Times New Roman" w:cs="Times New Roman"/>
          <w:sz w:val="24"/>
          <w:szCs w:val="24"/>
        </w:rPr>
        <w:t xml:space="preserve">Dott.ssa Lucia </w:t>
      </w:r>
      <w:proofErr w:type="spellStart"/>
      <w:r w:rsidR="006422F0">
        <w:rPr>
          <w:rFonts w:ascii="Times New Roman" w:hAnsi="Times New Roman" w:cs="Times New Roman"/>
          <w:sz w:val="24"/>
          <w:szCs w:val="24"/>
        </w:rPr>
        <w:t>Fanuli</w:t>
      </w:r>
      <w:proofErr w:type="spellEnd"/>
    </w:p>
    <w:sectPr w:rsidR="006422F0" w:rsidSect="00FF0EA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C0C" w:rsidRDefault="00E61C0C" w:rsidP="00E61C0C">
      <w:pPr>
        <w:spacing w:after="0" w:line="240" w:lineRule="auto"/>
      </w:pPr>
      <w:r>
        <w:separator/>
      </w:r>
    </w:p>
  </w:endnote>
  <w:endnote w:type="continuationSeparator" w:id="0">
    <w:p w:rsidR="00E61C0C" w:rsidRDefault="00E61C0C" w:rsidP="00E61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C0C" w:rsidRDefault="00E61C0C" w:rsidP="00E61C0C">
      <w:pPr>
        <w:spacing w:after="0" w:line="240" w:lineRule="auto"/>
      </w:pPr>
      <w:r>
        <w:separator/>
      </w:r>
    </w:p>
  </w:footnote>
  <w:footnote w:type="continuationSeparator" w:id="0">
    <w:p w:rsidR="00E61C0C" w:rsidRDefault="00E61C0C" w:rsidP="00E61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C0C" w:rsidRDefault="00E61C0C" w:rsidP="00E61C0C">
    <w:pPr>
      <w:spacing w:after="0" w:line="240" w:lineRule="auto"/>
      <w:rPr>
        <w:rFonts w:ascii="Times New Roman" w:eastAsia="Georgia" w:hAnsi="Times New Roman" w:cs="Times New Roman"/>
        <w:sz w:val="24"/>
      </w:rPr>
    </w:pPr>
    <w:r>
      <w:rPr>
        <w:rFonts w:ascii="Times New Roman" w:eastAsia="Georgia" w:hAnsi="Times New Roman" w:cs="Times New Roman"/>
        <w:sz w:val="24"/>
      </w:rPr>
      <w:t xml:space="preserve">                                                                      </w:t>
    </w:r>
    <w:r>
      <w:rPr>
        <w:rFonts w:ascii="Times New Roman" w:eastAsia="Georgia" w:hAnsi="Times New Roman" w:cs="Times New Roman"/>
        <w:noProof/>
        <w:sz w:val="24"/>
        <w:lang w:eastAsia="it-IT"/>
      </w:rPr>
      <w:drawing>
        <wp:inline distT="0" distB="0" distL="0" distR="0">
          <wp:extent cx="657225" cy="847725"/>
          <wp:effectExtent l="0" t="0" r="9525" b="9525"/>
          <wp:docPr id="1" name="Immagine 1" descr="PICCOLOSTEMM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ICCOLOSTEMMA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1C0C" w:rsidRDefault="00E61C0C" w:rsidP="00E61C0C">
    <w:pPr>
      <w:tabs>
        <w:tab w:val="left" w:pos="2175"/>
        <w:tab w:val="center" w:pos="4819"/>
      </w:tabs>
      <w:spacing w:after="0" w:line="240" w:lineRule="auto"/>
      <w:rPr>
        <w:rFonts w:ascii="Times New Roman" w:eastAsia="Times New Roman" w:hAnsi="Times New Roman" w:cs="Times New Roman"/>
        <w:b/>
        <w:bCs/>
        <w:sz w:val="36"/>
        <w:szCs w:val="24"/>
        <w:lang w:eastAsia="it-IT"/>
      </w:rPr>
    </w:pPr>
    <w:r>
      <w:rPr>
        <w:rFonts w:ascii="Times New Roman" w:eastAsia="Times New Roman" w:hAnsi="Times New Roman" w:cs="Times New Roman"/>
        <w:b/>
        <w:bCs/>
        <w:sz w:val="36"/>
        <w:szCs w:val="24"/>
        <w:lang w:eastAsia="it-IT"/>
      </w:rPr>
      <w:tab/>
      <w:t>COMUNE DI TORCHIAROLO</w:t>
    </w:r>
  </w:p>
  <w:p w:rsidR="00E61C0C" w:rsidRDefault="00E61C0C" w:rsidP="00E61C0C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8"/>
        <w:szCs w:val="24"/>
        <w:lang w:eastAsia="it-IT"/>
      </w:rPr>
    </w:pPr>
    <w:proofErr w:type="gramStart"/>
    <w:r>
      <w:rPr>
        <w:rFonts w:ascii="Times New Roman" w:eastAsia="Times New Roman" w:hAnsi="Times New Roman" w:cs="Times New Roman"/>
        <w:b/>
        <w:bCs/>
        <w:sz w:val="28"/>
        <w:szCs w:val="24"/>
        <w:lang w:eastAsia="it-IT"/>
      </w:rPr>
      <w:t>( Provincia</w:t>
    </w:r>
    <w:proofErr w:type="gramEnd"/>
    <w:r>
      <w:rPr>
        <w:rFonts w:ascii="Times New Roman" w:eastAsia="Times New Roman" w:hAnsi="Times New Roman" w:cs="Times New Roman"/>
        <w:b/>
        <w:bCs/>
        <w:sz w:val="28"/>
        <w:szCs w:val="24"/>
        <w:lang w:eastAsia="it-IT"/>
      </w:rPr>
      <w:t xml:space="preserve"> di Brindisi )</w:t>
    </w:r>
  </w:p>
  <w:p w:rsidR="00E61C0C" w:rsidRDefault="00E61C0C" w:rsidP="00E61C0C">
    <w:pPr>
      <w:spacing w:after="0" w:line="240" w:lineRule="auto"/>
      <w:rPr>
        <w:rFonts w:ascii="Times New Roman" w:eastAsia="Times New Roman" w:hAnsi="Times New Roman" w:cs="Times New Roman"/>
        <w:sz w:val="28"/>
        <w:szCs w:val="24"/>
        <w:lang w:eastAsia="it-IT"/>
      </w:rPr>
    </w:pPr>
  </w:p>
  <w:p w:rsidR="00E61C0C" w:rsidRDefault="00E61C0C" w:rsidP="00E61C0C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it-IT"/>
      </w:rPr>
    </w:pPr>
    <w:r>
      <w:rPr>
        <w:rFonts w:ascii="Times New Roman" w:eastAsia="Times New Roman" w:hAnsi="Times New Roman" w:cs="Times New Roman"/>
        <w:sz w:val="24"/>
        <w:szCs w:val="24"/>
        <w:lang w:eastAsia="it-IT"/>
      </w:rPr>
      <w:t xml:space="preserve">Via C. Colombo, c. a. p. </w:t>
    </w:r>
    <w:smartTag w:uri="urn:schemas-microsoft-com:office:smarttags" w:element="metricconverter">
      <w:smartTagPr>
        <w:attr w:name="ProductID" w:val="72020, C"/>
      </w:smartTag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72020, C</w:t>
      </w:r>
    </w:smartTag>
    <w:r>
      <w:rPr>
        <w:rFonts w:ascii="Times New Roman" w:eastAsia="Times New Roman" w:hAnsi="Times New Roman" w:cs="Times New Roman"/>
        <w:sz w:val="24"/>
        <w:szCs w:val="24"/>
        <w:lang w:eastAsia="it-IT"/>
      </w:rPr>
      <w:t>.F. 80002110742, P.I. 01468860746;</w:t>
    </w:r>
  </w:p>
  <w:p w:rsidR="00E61C0C" w:rsidRDefault="00E61C0C" w:rsidP="00E61C0C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en-US" w:eastAsia="it-IT"/>
      </w:rPr>
    </w:pPr>
    <w:proofErr w:type="gramStart"/>
    <w:r>
      <w:rPr>
        <w:rFonts w:ascii="Times New Roman" w:eastAsia="Times New Roman" w:hAnsi="Times New Roman" w:cs="Times New Roman"/>
        <w:sz w:val="24"/>
        <w:szCs w:val="24"/>
        <w:lang w:val="fr-FR" w:eastAsia="it-IT"/>
      </w:rPr>
      <w:t>tel</w:t>
    </w:r>
    <w:proofErr w:type="gramEnd"/>
    <w:r>
      <w:rPr>
        <w:rFonts w:ascii="Times New Roman" w:eastAsia="Times New Roman" w:hAnsi="Times New Roman" w:cs="Times New Roman"/>
        <w:sz w:val="24"/>
        <w:szCs w:val="24"/>
        <w:lang w:val="fr-FR" w:eastAsia="it-IT"/>
      </w:rPr>
      <w:t>. 0831-622085/6/</w:t>
    </w:r>
    <w:proofErr w:type="gramStart"/>
    <w:r>
      <w:rPr>
        <w:rFonts w:ascii="Times New Roman" w:eastAsia="Times New Roman" w:hAnsi="Times New Roman" w:cs="Times New Roman"/>
        <w:sz w:val="24"/>
        <w:szCs w:val="24"/>
        <w:lang w:val="fr-FR" w:eastAsia="it-IT"/>
      </w:rPr>
      <w:t>7;</w:t>
    </w:r>
    <w:proofErr w:type="gramEnd"/>
    <w:r>
      <w:rPr>
        <w:rFonts w:ascii="Times New Roman" w:eastAsia="Times New Roman" w:hAnsi="Times New Roman" w:cs="Times New Roman"/>
        <w:sz w:val="24"/>
        <w:szCs w:val="24"/>
        <w:lang w:val="fr-FR" w:eastAsia="it-IT"/>
      </w:rPr>
      <w:t xml:space="preserve"> fax 0831-620672; mail: </w:t>
    </w:r>
    <w:r>
      <w:rPr>
        <w:lang w:val="en-US"/>
      </w:rPr>
      <w:t>assistentesociale@comune.torchiarolo.br.it</w:t>
    </w:r>
  </w:p>
  <w:p w:rsidR="00E61C0C" w:rsidRDefault="00E61C0C" w:rsidP="00E61C0C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fr-FR" w:eastAsia="it-IT"/>
      </w:rPr>
    </w:pPr>
  </w:p>
  <w:p w:rsidR="00E61C0C" w:rsidRDefault="00E61C0C" w:rsidP="00E61C0C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sz w:val="28"/>
        <w:szCs w:val="24"/>
        <w:lang w:eastAsia="it-IT"/>
      </w:rPr>
    </w:pPr>
    <w:proofErr w:type="gramStart"/>
    <w:r>
      <w:rPr>
        <w:rFonts w:ascii="Times New Roman" w:eastAsia="Times New Roman" w:hAnsi="Times New Roman" w:cs="Times New Roman"/>
        <w:sz w:val="28"/>
        <w:szCs w:val="24"/>
        <w:lang w:eastAsia="it-IT"/>
      </w:rPr>
      <w:t>“ SERVIZIO</w:t>
    </w:r>
    <w:proofErr w:type="gramEnd"/>
    <w:r>
      <w:rPr>
        <w:rFonts w:ascii="Times New Roman" w:eastAsia="Times New Roman" w:hAnsi="Times New Roman" w:cs="Times New Roman"/>
        <w:sz w:val="28"/>
        <w:szCs w:val="24"/>
        <w:lang w:eastAsia="it-IT"/>
      </w:rPr>
      <w:t xml:space="preserve"> POLITICHE SOCIALI ”</w:t>
    </w:r>
  </w:p>
  <w:p w:rsidR="00E61C0C" w:rsidRPr="00E61C0C" w:rsidRDefault="00E61C0C" w:rsidP="00E61C0C">
    <w:pPr>
      <w:rPr>
        <w:rFonts w:asciiTheme="minorHAnsi" w:eastAsiaTheme="minorHAnsi" w:hAnsiTheme="minorHAnsi" w:cstheme="minorBidi"/>
      </w:rPr>
    </w:pPr>
    <w:r>
      <w:tab/>
      <w:t xml:space="preserve">                     </w:t>
    </w:r>
    <w:r>
      <w:t xml:space="preserve">                               </w:t>
    </w:r>
    <w:r>
      <w:t xml:space="preserve">                </w:t>
    </w:r>
    <w: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F29CB"/>
    <w:multiLevelType w:val="hybridMultilevel"/>
    <w:tmpl w:val="4F5C01CE"/>
    <w:lvl w:ilvl="0" w:tplc="9C9A65D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8BD"/>
    <w:rsid w:val="000350C9"/>
    <w:rsid w:val="00047A9E"/>
    <w:rsid w:val="001A6496"/>
    <w:rsid w:val="00287967"/>
    <w:rsid w:val="004D5309"/>
    <w:rsid w:val="00501F8D"/>
    <w:rsid w:val="006422F0"/>
    <w:rsid w:val="00651A18"/>
    <w:rsid w:val="0072471A"/>
    <w:rsid w:val="008D35E3"/>
    <w:rsid w:val="00990D00"/>
    <w:rsid w:val="009D3592"/>
    <w:rsid w:val="00A218BD"/>
    <w:rsid w:val="00A45FDA"/>
    <w:rsid w:val="00B40082"/>
    <w:rsid w:val="00B57A6C"/>
    <w:rsid w:val="00BC18E9"/>
    <w:rsid w:val="00C0248F"/>
    <w:rsid w:val="00D86A37"/>
    <w:rsid w:val="00DE42FF"/>
    <w:rsid w:val="00E61C0C"/>
    <w:rsid w:val="00E739DC"/>
    <w:rsid w:val="00EF017A"/>
    <w:rsid w:val="00FF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898F14B"/>
  <w15:docId w15:val="{08A18401-A854-4EB6-9BEF-C3F364082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0EA0"/>
    <w:pPr>
      <w:spacing w:after="200" w:line="276" w:lineRule="auto"/>
    </w:pPr>
    <w:rPr>
      <w:rFonts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9D359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047A9E"/>
    <w:pPr>
      <w:ind w:left="720"/>
    </w:pPr>
  </w:style>
  <w:style w:type="paragraph" w:customStyle="1" w:styleId="Default">
    <w:name w:val="Default"/>
    <w:uiPriority w:val="99"/>
    <w:rsid w:val="00E739D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287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8796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61C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C0C"/>
    <w:rPr>
      <w:rFonts w:cs="Calibri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61C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C0C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2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96FD3-757A-47F6-AC19-3C4597860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1017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ERCHIE</vt:lpstr>
    </vt:vector>
  </TitlesOfParts>
  <Company>Olidata S.p.A.</Company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ERCHIE</dc:title>
  <dc:creator>Pamela Nicoli</dc:creator>
  <cp:lastModifiedBy>Utente</cp:lastModifiedBy>
  <cp:revision>2</cp:revision>
  <cp:lastPrinted>2013-05-21T11:29:00Z</cp:lastPrinted>
  <dcterms:created xsi:type="dcterms:W3CDTF">2021-05-28T12:18:00Z</dcterms:created>
  <dcterms:modified xsi:type="dcterms:W3CDTF">2021-05-28T12:18:00Z</dcterms:modified>
</cp:coreProperties>
</file>